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CF2703A" w14:textId="1D0D13F8" w:rsidR="00C81396" w:rsidRDefault="00844322" w:rsidP="003F3B6C">
      <w:pPr>
        <w:jc w:val="left"/>
        <w:rPr>
          <w:rFonts w:ascii="Arial" w:eastAsia="微软雅黑" w:hAnsi="Arial"/>
          <w:color w:val="000000" w:themeColor="text1"/>
          <w:sz w:val="32"/>
          <w:szCs w:val="36"/>
        </w:rPr>
      </w:pPr>
      <w:r w:rsidRPr="00844322">
        <w:rPr>
          <w:rFonts w:ascii="Arial" w:eastAsia="微软雅黑" w:hAnsi="Arial" w:hint="eastAsia"/>
          <w:color w:val="000000" w:themeColor="text1"/>
          <w:sz w:val="32"/>
          <w:szCs w:val="36"/>
        </w:rPr>
        <w:t>20200</w:t>
      </w:r>
      <w:r w:rsidR="00764809">
        <w:rPr>
          <w:rFonts w:ascii="Arial" w:eastAsia="微软雅黑" w:hAnsi="Arial" w:hint="eastAsia"/>
          <w:color w:val="000000" w:themeColor="text1"/>
          <w:sz w:val="32"/>
          <w:szCs w:val="36"/>
        </w:rPr>
        <w:t>5</w:t>
      </w:r>
      <w:r w:rsidR="00FD1B24">
        <w:rPr>
          <w:rFonts w:ascii="Arial" w:eastAsia="微软雅黑" w:hAnsi="Arial" w:hint="eastAsia"/>
          <w:color w:val="000000" w:themeColor="text1"/>
          <w:sz w:val="32"/>
          <w:szCs w:val="36"/>
        </w:rPr>
        <w:t>26</w:t>
      </w:r>
      <w:r w:rsidRPr="00844322">
        <w:rPr>
          <w:rFonts w:ascii="Arial" w:eastAsia="微软雅黑" w:hAnsi="Arial"/>
          <w:color w:val="000000" w:themeColor="text1"/>
          <w:sz w:val="32"/>
          <w:szCs w:val="36"/>
        </w:rPr>
        <w:t xml:space="preserve"> </w:t>
      </w:r>
      <w:r w:rsidRPr="00844322">
        <w:rPr>
          <w:rFonts w:ascii="Arial" w:eastAsia="微软雅黑" w:hAnsi="Arial" w:hint="eastAsia"/>
          <w:color w:val="000000" w:themeColor="text1"/>
          <w:sz w:val="32"/>
          <w:szCs w:val="36"/>
        </w:rPr>
        <w:t>在线研讨</w:t>
      </w:r>
    </w:p>
    <w:p w14:paraId="5ED7176B" w14:textId="77777777" w:rsidR="008A00D3" w:rsidRDefault="008A00D3" w:rsidP="003F3B6C">
      <w:pPr>
        <w:jc w:val="left"/>
        <w:rPr>
          <w:rFonts w:ascii="Arial" w:eastAsia="微软雅黑" w:hAnsi="Arial"/>
        </w:rPr>
      </w:pPr>
    </w:p>
    <w:p w14:paraId="05FFCAB9" w14:textId="07665262" w:rsidR="00FD1B24" w:rsidRDefault="00FD1B24" w:rsidP="00CD0541">
      <w:pPr>
        <w:jc w:val="left"/>
        <w:rPr>
          <w:rFonts w:ascii="Arial" w:eastAsia="微软雅黑" w:hAnsi="Arial"/>
          <w:color w:val="000000" w:themeColor="text1"/>
        </w:rPr>
      </w:pPr>
      <w:r>
        <w:rPr>
          <w:rFonts w:ascii="Arial" w:eastAsia="微软雅黑" w:hAnsi="Arial" w:hint="eastAsia"/>
          <w:color w:val="000000" w:themeColor="text1"/>
        </w:rPr>
        <w:t>Class0</w:t>
      </w:r>
      <w:r>
        <w:rPr>
          <w:rFonts w:ascii="Arial" w:eastAsia="微软雅黑" w:hAnsi="Arial"/>
          <w:color w:val="000000" w:themeColor="text1"/>
        </w:rPr>
        <w:t xml:space="preserve">5 </w:t>
      </w:r>
      <w:r>
        <w:rPr>
          <w:rFonts w:ascii="Arial" w:eastAsia="微软雅黑" w:hAnsi="Arial" w:hint="eastAsia"/>
          <w:color w:val="000000" w:themeColor="text1"/>
        </w:rPr>
        <w:t>小作业</w:t>
      </w:r>
      <w:r w:rsidR="00492904">
        <w:rPr>
          <w:rFonts w:ascii="Arial" w:eastAsia="微软雅黑" w:hAnsi="Arial" w:hint="eastAsia"/>
          <w:color w:val="000000" w:themeColor="text1"/>
        </w:rPr>
        <w:t>点评</w:t>
      </w:r>
      <w:r>
        <w:rPr>
          <w:rFonts w:ascii="Arial" w:eastAsia="微软雅黑" w:hAnsi="Arial" w:hint="eastAsia"/>
          <w:color w:val="000000" w:themeColor="text1"/>
        </w:rPr>
        <w:t>：</w:t>
      </w:r>
    </w:p>
    <w:p w14:paraId="7B732A74" w14:textId="53482000" w:rsidR="003C2C04" w:rsidRDefault="003C2C04" w:rsidP="00CD0541">
      <w:pPr>
        <w:jc w:val="left"/>
        <w:rPr>
          <w:rFonts w:ascii="Arial" w:eastAsia="微软雅黑" w:hAnsi="Arial" w:hint="eastAsia"/>
          <w:color w:val="000000" w:themeColor="text1"/>
        </w:rPr>
      </w:pPr>
      <w:r w:rsidRPr="003C2C04">
        <w:rPr>
          <w:rFonts w:ascii="Arial" w:eastAsia="微软雅黑" w:hAnsi="Arial"/>
          <w:color w:val="000000" w:themeColor="text1"/>
        </w:rPr>
        <w:t>4</w:t>
      </w:r>
      <w:r w:rsidRPr="003C2C04">
        <w:rPr>
          <w:rFonts w:ascii="Arial" w:eastAsia="微软雅黑" w:hAnsi="Arial"/>
          <w:color w:val="000000" w:themeColor="text1"/>
        </w:rPr>
        <w:t>月</w:t>
      </w:r>
      <w:r w:rsidRPr="003C2C04">
        <w:rPr>
          <w:rFonts w:ascii="Arial" w:eastAsia="微软雅黑" w:hAnsi="Arial"/>
          <w:color w:val="000000" w:themeColor="text1"/>
        </w:rPr>
        <w:t>13</w:t>
      </w:r>
      <w:r w:rsidRPr="003C2C04">
        <w:rPr>
          <w:rFonts w:ascii="Arial" w:eastAsia="微软雅黑" w:hAnsi="Arial"/>
          <w:color w:val="000000" w:themeColor="text1"/>
        </w:rPr>
        <w:t>日郑钦佩同学提出了一个问题，在</w:t>
      </w:r>
      <w:r w:rsidRPr="003C2C04">
        <w:rPr>
          <w:rFonts w:ascii="Arial" w:eastAsia="微软雅黑" w:hAnsi="Arial"/>
          <w:color w:val="000000" w:themeColor="text1"/>
        </w:rPr>
        <w:t>Bode Plot</w:t>
      </w:r>
      <w:r w:rsidRPr="003C2C04">
        <w:rPr>
          <w:rFonts w:ascii="Arial" w:eastAsia="微软雅黑" w:hAnsi="Arial"/>
          <w:color w:val="000000" w:themeColor="text1"/>
        </w:rPr>
        <w:t>上存在幅值</w:t>
      </w:r>
      <w:r w:rsidRPr="003C2C04">
        <w:rPr>
          <w:rFonts w:ascii="Arial" w:eastAsia="微软雅黑" w:hAnsi="Arial"/>
          <w:color w:val="000000" w:themeColor="text1"/>
        </w:rPr>
        <w:t>&gt;1</w:t>
      </w:r>
      <w:r w:rsidRPr="003C2C04">
        <w:rPr>
          <w:rFonts w:ascii="Arial" w:eastAsia="微软雅黑" w:hAnsi="Arial"/>
          <w:color w:val="000000" w:themeColor="text1"/>
        </w:rPr>
        <w:t>且相位</w:t>
      </w:r>
      <w:r w:rsidRPr="003C2C04">
        <w:rPr>
          <w:rFonts w:ascii="Arial" w:eastAsia="微软雅黑" w:hAnsi="Arial"/>
          <w:color w:val="000000" w:themeColor="text1"/>
        </w:rPr>
        <w:t>=-180</w:t>
      </w:r>
      <w:r w:rsidRPr="003C2C04">
        <w:rPr>
          <w:rFonts w:ascii="Arial" w:eastAsia="微软雅黑" w:hAnsi="Arial"/>
          <w:color w:val="000000" w:themeColor="text1"/>
        </w:rPr>
        <w:t>度的点，为什么时域的演化曲线是稳定收敛的？这个问题很好，我当时</w:t>
      </w:r>
      <w:proofErr w:type="gramStart"/>
      <w:r w:rsidRPr="003C2C04">
        <w:rPr>
          <w:rFonts w:ascii="Arial" w:eastAsia="微软雅黑" w:hAnsi="Arial"/>
          <w:color w:val="000000" w:themeColor="text1"/>
        </w:rPr>
        <w:t>作出</w:t>
      </w:r>
      <w:proofErr w:type="gramEnd"/>
      <w:r w:rsidRPr="003C2C04">
        <w:rPr>
          <w:rFonts w:ascii="Arial" w:eastAsia="微软雅黑" w:hAnsi="Arial"/>
          <w:color w:val="000000" w:themeColor="text1"/>
        </w:rPr>
        <w:t>的回答并不深入，这里再做一点补充。</w:t>
      </w:r>
    </w:p>
    <w:p w14:paraId="36136B9E" w14:textId="3F833FA7" w:rsidR="00FD1B24" w:rsidRDefault="00DB1FE6" w:rsidP="00CD0541">
      <w:pPr>
        <w:jc w:val="left"/>
        <w:rPr>
          <w:rFonts w:ascii="Arial" w:eastAsia="微软雅黑" w:hAnsi="Arial"/>
          <w:color w:val="000000" w:themeColor="text1"/>
        </w:rPr>
      </w:pPr>
      <w:r>
        <w:rPr>
          <w:noProof/>
        </w:rPr>
        <w:drawing>
          <wp:inline distT="0" distB="0" distL="0" distR="0" wp14:anchorId="292DB86B" wp14:editId="348FC4CB">
            <wp:extent cx="5035159" cy="2837180"/>
            <wp:effectExtent l="0" t="0" r="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4535"/>
                    <a:stretch/>
                  </pic:blipFill>
                  <pic:spPr bwMode="auto">
                    <a:xfrm>
                      <a:off x="0" y="0"/>
                      <a:ext cx="5035159" cy="2837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B36501" w14:textId="4CDC84E0" w:rsidR="00FD1B24" w:rsidRDefault="00FD1B24" w:rsidP="00CD0541">
      <w:pPr>
        <w:jc w:val="left"/>
        <w:rPr>
          <w:rFonts w:ascii="Arial" w:eastAsia="微软雅黑" w:hAnsi="Arial"/>
          <w:color w:val="000000" w:themeColor="text1"/>
        </w:rPr>
      </w:pPr>
      <w:r>
        <w:rPr>
          <w:noProof/>
        </w:rPr>
        <w:drawing>
          <wp:inline distT="0" distB="0" distL="0" distR="0" wp14:anchorId="42E26057" wp14:editId="2D11211C">
            <wp:extent cx="5154197" cy="2738475"/>
            <wp:effectExtent l="0" t="0" r="889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267"/>
                    <a:stretch/>
                  </pic:blipFill>
                  <pic:spPr bwMode="auto">
                    <a:xfrm>
                      <a:off x="0" y="0"/>
                      <a:ext cx="5154723" cy="27387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4DEA50" w14:textId="41C488ED" w:rsidR="00FD1B24" w:rsidRDefault="00FD1B24" w:rsidP="00CD0541">
      <w:pPr>
        <w:jc w:val="left"/>
        <w:rPr>
          <w:rFonts w:ascii="Arial" w:eastAsia="微软雅黑" w:hAnsi="Arial"/>
          <w:color w:val="000000" w:themeColor="text1"/>
        </w:rPr>
      </w:pPr>
      <w:r>
        <w:rPr>
          <w:noProof/>
        </w:rPr>
        <w:lastRenderedPageBreak/>
        <w:drawing>
          <wp:inline distT="0" distB="0" distL="0" distR="0" wp14:anchorId="2BC5B9CD" wp14:editId="5591245E">
            <wp:extent cx="5008098" cy="3314384"/>
            <wp:effectExtent l="0" t="0" r="254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201" r="5312"/>
                    <a:stretch/>
                  </pic:blipFill>
                  <pic:spPr bwMode="auto">
                    <a:xfrm>
                      <a:off x="0" y="0"/>
                      <a:ext cx="5014794" cy="3318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B68754" w14:textId="77777777" w:rsidR="00FD1B24" w:rsidRDefault="00FD1B24" w:rsidP="00CD0541">
      <w:pPr>
        <w:jc w:val="left"/>
        <w:rPr>
          <w:rFonts w:ascii="Arial" w:eastAsia="微软雅黑" w:hAnsi="Arial"/>
          <w:color w:val="000000" w:themeColor="text1"/>
        </w:rPr>
      </w:pPr>
    </w:p>
    <w:p w14:paraId="641903BF" w14:textId="77777777" w:rsidR="00DB1FE6" w:rsidRDefault="00FD1B24" w:rsidP="00CD0541">
      <w:pPr>
        <w:jc w:val="left"/>
        <w:rPr>
          <w:rFonts w:ascii="Arial" w:eastAsia="微软雅黑" w:hAnsi="Arial"/>
          <w:color w:val="000000" w:themeColor="text1"/>
        </w:rPr>
      </w:pPr>
      <w:r w:rsidRPr="00FD1B24">
        <w:rPr>
          <w:rFonts w:ascii="Arial" w:eastAsia="微软雅黑" w:hAnsi="Arial" w:hint="eastAsia"/>
          <w:color w:val="000000" w:themeColor="text1"/>
        </w:rPr>
        <w:t>借用一下郑钦佩</w:t>
      </w:r>
      <w:r>
        <w:rPr>
          <w:rFonts w:ascii="Arial" w:eastAsia="微软雅黑" w:hAnsi="Arial" w:hint="eastAsia"/>
          <w:color w:val="000000" w:themeColor="text1"/>
        </w:rPr>
        <w:t>同学</w:t>
      </w:r>
      <w:r w:rsidRPr="00FD1B24">
        <w:rPr>
          <w:rFonts w:ascii="Arial" w:eastAsia="微软雅黑" w:hAnsi="Arial" w:hint="eastAsia"/>
          <w:color w:val="000000" w:themeColor="text1"/>
        </w:rPr>
        <w:t>的计算</w:t>
      </w:r>
      <w:r>
        <w:rPr>
          <w:rFonts w:ascii="Arial" w:eastAsia="微软雅黑" w:hAnsi="Arial" w:hint="eastAsia"/>
          <w:color w:val="000000" w:themeColor="text1"/>
        </w:rPr>
        <w:t>，</w:t>
      </w:r>
      <w:r w:rsidRPr="00FD1B24">
        <w:rPr>
          <w:rFonts w:ascii="Arial" w:eastAsia="微软雅黑" w:hAnsi="Arial" w:hint="eastAsia"/>
          <w:color w:val="000000" w:themeColor="text1"/>
        </w:rPr>
        <w:t>当</w:t>
      </w:r>
      <w:r w:rsidRPr="00FD1B24">
        <w:rPr>
          <w:rFonts w:ascii="Arial" w:eastAsia="微软雅黑" w:hAnsi="Arial"/>
          <w:color w:val="000000" w:themeColor="text1"/>
        </w:rPr>
        <w:t>K = 10</w:t>
      </w:r>
      <w:r w:rsidRPr="00FD1B24">
        <w:rPr>
          <w:rFonts w:ascii="Arial" w:eastAsia="微软雅黑" w:hAnsi="Arial"/>
          <w:color w:val="000000" w:themeColor="text1"/>
        </w:rPr>
        <w:t>时，增幅振荡；</w:t>
      </w:r>
      <w:r w:rsidRPr="00FD1B24">
        <w:rPr>
          <w:rFonts w:ascii="Arial" w:eastAsia="微软雅黑" w:hAnsi="Arial"/>
          <w:color w:val="000000" w:themeColor="text1"/>
        </w:rPr>
        <w:t>K=28</w:t>
      </w:r>
      <w:r w:rsidRPr="00FD1B24">
        <w:rPr>
          <w:rFonts w:ascii="Arial" w:eastAsia="微软雅黑" w:hAnsi="Arial"/>
          <w:color w:val="000000" w:themeColor="text1"/>
        </w:rPr>
        <w:t>时，基本上</w:t>
      </w:r>
      <w:proofErr w:type="gramStart"/>
      <w:r w:rsidRPr="00FD1B24">
        <w:rPr>
          <w:rFonts w:ascii="Arial" w:eastAsia="微软雅黑" w:hAnsi="Arial"/>
          <w:color w:val="000000" w:themeColor="text1"/>
        </w:rPr>
        <w:t>是等幅振荡</w:t>
      </w:r>
      <w:proofErr w:type="gramEnd"/>
      <w:r w:rsidRPr="00FD1B24">
        <w:rPr>
          <w:rFonts w:ascii="Arial" w:eastAsia="微软雅黑" w:hAnsi="Arial"/>
          <w:color w:val="000000" w:themeColor="text1"/>
        </w:rPr>
        <w:t>；</w:t>
      </w:r>
      <w:r w:rsidRPr="00FD1B24">
        <w:rPr>
          <w:rFonts w:ascii="Arial" w:eastAsia="微软雅黑" w:hAnsi="Arial"/>
          <w:color w:val="000000" w:themeColor="text1"/>
        </w:rPr>
        <w:t>K=50</w:t>
      </w:r>
      <w:r w:rsidRPr="00FD1B24">
        <w:rPr>
          <w:rFonts w:ascii="Arial" w:eastAsia="微软雅黑" w:hAnsi="Arial"/>
          <w:color w:val="000000" w:themeColor="text1"/>
        </w:rPr>
        <w:t>时，减幅振荡</w:t>
      </w:r>
      <w:r>
        <w:rPr>
          <w:rFonts w:ascii="Arial" w:eastAsia="微软雅黑" w:hAnsi="Arial" w:hint="eastAsia"/>
          <w:color w:val="000000" w:themeColor="text1"/>
        </w:rPr>
        <w:t>。</w:t>
      </w:r>
      <w:r w:rsidRPr="00FD1B24">
        <w:rPr>
          <w:rFonts w:ascii="Arial" w:eastAsia="微软雅黑" w:hAnsi="Arial" w:hint="eastAsia"/>
          <w:color w:val="000000" w:themeColor="text1"/>
        </w:rPr>
        <w:t>这就与我们熟知的“增益增大，稳定性变差”相违背了。</w:t>
      </w:r>
    </w:p>
    <w:p w14:paraId="6F4E08AA" w14:textId="0EDA3467" w:rsidR="009F440C" w:rsidRDefault="00FD1B24" w:rsidP="00CD0541">
      <w:pPr>
        <w:jc w:val="left"/>
        <w:rPr>
          <w:rFonts w:ascii="Arial" w:eastAsia="微软雅黑" w:hAnsi="Arial"/>
          <w:color w:val="000000" w:themeColor="text1"/>
        </w:rPr>
      </w:pPr>
      <w:r w:rsidRPr="00FD1B24">
        <w:rPr>
          <w:rFonts w:ascii="Arial" w:eastAsia="微软雅黑" w:hAnsi="Arial" w:hint="eastAsia"/>
          <w:color w:val="000000" w:themeColor="text1"/>
        </w:rPr>
        <w:t>发生了什么？这里的一个关键细节在于：在</w:t>
      </w:r>
      <w:r w:rsidRPr="00FD1B24">
        <w:rPr>
          <w:rFonts w:ascii="Arial" w:eastAsia="微软雅黑" w:hAnsi="Arial"/>
          <w:color w:val="000000" w:themeColor="text1"/>
        </w:rPr>
        <w:t>|G|&gt;=1</w:t>
      </w:r>
      <w:r w:rsidRPr="00FD1B24">
        <w:rPr>
          <w:rFonts w:ascii="Arial" w:eastAsia="微软雅黑" w:hAnsi="Arial"/>
          <w:color w:val="000000" w:themeColor="text1"/>
        </w:rPr>
        <w:t>的频率区间里，到底有几个经过</w:t>
      </w:r>
      <w:r w:rsidRPr="00FD1B24">
        <w:rPr>
          <w:rFonts w:ascii="Arial" w:eastAsia="微软雅黑" w:hAnsi="Arial"/>
          <w:color w:val="000000" w:themeColor="text1"/>
        </w:rPr>
        <w:t>-180</w:t>
      </w:r>
      <w:r w:rsidRPr="00FD1B24">
        <w:rPr>
          <w:rFonts w:ascii="Arial" w:eastAsia="微软雅黑" w:hAnsi="Arial"/>
          <w:color w:val="000000" w:themeColor="text1"/>
        </w:rPr>
        <w:t>度的点</w:t>
      </w:r>
      <w:r w:rsidRPr="00FD1B24">
        <w:rPr>
          <w:rFonts w:ascii="Arial" w:eastAsia="微软雅黑" w:hAnsi="Arial"/>
          <w:color w:val="000000" w:themeColor="text1"/>
        </w:rPr>
        <w:t>?</w:t>
      </w:r>
    </w:p>
    <w:p w14:paraId="5C65036A" w14:textId="03D10380" w:rsidR="00FD1B24" w:rsidRDefault="00FD1B24" w:rsidP="00FD1B24">
      <w:pPr>
        <w:jc w:val="left"/>
        <w:rPr>
          <w:rFonts w:ascii="Arial" w:eastAsia="微软雅黑" w:hAnsi="Arial"/>
          <w:color w:val="000000" w:themeColor="text1"/>
        </w:rPr>
      </w:pPr>
      <w:r w:rsidRPr="00FD1B24">
        <w:rPr>
          <w:rFonts w:ascii="Arial" w:eastAsia="微软雅黑" w:hAnsi="Arial" w:hint="eastAsia"/>
          <w:color w:val="000000" w:themeColor="text1"/>
        </w:rPr>
        <w:t>当经过次数为</w:t>
      </w:r>
      <w:r w:rsidRPr="00FD1B24">
        <w:rPr>
          <w:rFonts w:ascii="Arial" w:eastAsia="微软雅黑" w:hAnsi="Arial"/>
          <w:color w:val="000000" w:themeColor="text1"/>
        </w:rPr>
        <w:t>0</w:t>
      </w:r>
      <w:r w:rsidRPr="00FD1B24">
        <w:rPr>
          <w:rFonts w:ascii="Arial" w:eastAsia="微软雅黑" w:hAnsi="Arial"/>
          <w:color w:val="000000" w:themeColor="text1"/>
        </w:rPr>
        <w:t>时，系统稳定。</w:t>
      </w:r>
      <w:r w:rsidRPr="00FD1B24">
        <w:rPr>
          <w:rFonts w:ascii="Arial" w:eastAsia="微软雅黑" w:hAnsi="Arial" w:hint="eastAsia"/>
          <w:color w:val="000000" w:themeColor="text1"/>
        </w:rPr>
        <w:t>当经过次数为</w:t>
      </w:r>
      <w:r w:rsidRPr="00FD1B24">
        <w:rPr>
          <w:rFonts w:ascii="Arial" w:eastAsia="微软雅黑" w:hAnsi="Arial"/>
          <w:color w:val="000000" w:themeColor="text1"/>
        </w:rPr>
        <w:t>1</w:t>
      </w:r>
      <w:r w:rsidRPr="00FD1B24">
        <w:rPr>
          <w:rFonts w:ascii="Arial" w:eastAsia="微软雅黑" w:hAnsi="Arial"/>
          <w:color w:val="000000" w:themeColor="text1"/>
        </w:rPr>
        <w:t>时，系统不稳定；</w:t>
      </w:r>
      <w:r w:rsidRPr="00FD1B24">
        <w:rPr>
          <w:rFonts w:ascii="Arial" w:eastAsia="微软雅黑" w:hAnsi="Arial" w:hint="eastAsia"/>
          <w:color w:val="000000" w:themeColor="text1"/>
        </w:rPr>
        <w:t>当经过次数为</w:t>
      </w:r>
      <w:r w:rsidRPr="00FD1B24">
        <w:rPr>
          <w:rFonts w:ascii="Arial" w:eastAsia="微软雅黑" w:hAnsi="Arial"/>
          <w:color w:val="000000" w:themeColor="text1"/>
        </w:rPr>
        <w:t>2</w:t>
      </w:r>
      <w:r w:rsidRPr="00FD1B24">
        <w:rPr>
          <w:rFonts w:ascii="Arial" w:eastAsia="微软雅黑" w:hAnsi="Arial"/>
          <w:color w:val="000000" w:themeColor="text1"/>
        </w:rPr>
        <w:t>时，系统又稳定；</w:t>
      </w:r>
    </w:p>
    <w:p w14:paraId="047FEA12" w14:textId="6F1B0A11" w:rsidR="00FD1B24" w:rsidRDefault="00FD1B24" w:rsidP="00FD1B24">
      <w:pPr>
        <w:jc w:val="left"/>
        <w:rPr>
          <w:rFonts w:ascii="Arial" w:eastAsia="微软雅黑" w:hAnsi="Arial"/>
          <w:color w:val="000000" w:themeColor="text1"/>
        </w:rPr>
      </w:pPr>
      <w:r w:rsidRPr="00FD1B24">
        <w:rPr>
          <w:rFonts w:ascii="Arial" w:eastAsia="微软雅黑" w:hAnsi="Arial" w:hint="eastAsia"/>
          <w:color w:val="000000" w:themeColor="text1"/>
        </w:rPr>
        <w:t>诸如此类等等，大家可以想象当</w:t>
      </w:r>
      <w:r w:rsidRPr="00FD1B24">
        <w:rPr>
          <w:rFonts w:ascii="Arial" w:eastAsia="微软雅黑" w:hAnsi="Arial"/>
          <w:color w:val="000000" w:themeColor="text1"/>
        </w:rPr>
        <w:t>K</w:t>
      </w:r>
      <w:r w:rsidRPr="00FD1B24">
        <w:rPr>
          <w:rFonts w:ascii="Arial" w:eastAsia="微软雅黑" w:hAnsi="Arial"/>
          <w:color w:val="000000" w:themeColor="text1"/>
        </w:rPr>
        <w:t>由很小（经过次数为</w:t>
      </w:r>
      <w:r w:rsidRPr="00FD1B24">
        <w:rPr>
          <w:rFonts w:ascii="Arial" w:eastAsia="微软雅黑" w:hAnsi="Arial"/>
          <w:color w:val="000000" w:themeColor="text1"/>
        </w:rPr>
        <w:t>0</w:t>
      </w:r>
      <w:r w:rsidRPr="00FD1B24">
        <w:rPr>
          <w:rFonts w:ascii="Arial" w:eastAsia="微软雅黑" w:hAnsi="Arial"/>
          <w:color w:val="000000" w:themeColor="text1"/>
        </w:rPr>
        <w:t>）逐渐增大，经过次数逐渐变多时，系统从稳定变成不稳定，然后再变成稳定，这样来回反复的过程。</w:t>
      </w:r>
    </w:p>
    <w:p w14:paraId="7B5E19EB" w14:textId="376D8DEC" w:rsidR="00FD1B24" w:rsidRDefault="00FD1B24" w:rsidP="00FD1B24">
      <w:pPr>
        <w:jc w:val="left"/>
        <w:rPr>
          <w:rFonts w:ascii="Arial" w:eastAsia="微软雅黑" w:hAnsi="Arial"/>
          <w:color w:val="000000" w:themeColor="text1"/>
        </w:rPr>
      </w:pPr>
      <w:r w:rsidRPr="00FD1B24">
        <w:rPr>
          <w:rFonts w:ascii="Arial" w:eastAsia="微软雅黑" w:hAnsi="Arial" w:hint="eastAsia"/>
          <w:color w:val="000000" w:themeColor="text1"/>
        </w:rPr>
        <w:t>那么我们的直觉就需要修正一下：</w:t>
      </w:r>
      <w:r w:rsidRPr="00FD1B24">
        <w:rPr>
          <w:rFonts w:ascii="Arial" w:eastAsia="微软雅黑" w:hAnsi="Arial"/>
          <w:color w:val="000000" w:themeColor="text1"/>
        </w:rPr>
        <w:t>Gain</w:t>
      </w:r>
      <w:r w:rsidRPr="00FD1B24">
        <w:rPr>
          <w:rFonts w:ascii="Arial" w:eastAsia="微软雅黑" w:hAnsi="Arial"/>
          <w:color w:val="000000" w:themeColor="text1"/>
        </w:rPr>
        <w:t>增大并不一定让系统更不稳定，</w:t>
      </w:r>
      <w:r w:rsidRPr="00FD1B24">
        <w:rPr>
          <w:rFonts w:ascii="Arial" w:eastAsia="微软雅黑" w:hAnsi="Arial"/>
          <w:color w:val="000000" w:themeColor="text1"/>
        </w:rPr>
        <w:t>Gain</w:t>
      </w:r>
      <w:r w:rsidRPr="00FD1B24">
        <w:rPr>
          <w:rFonts w:ascii="Arial" w:eastAsia="微软雅黑" w:hAnsi="Arial"/>
          <w:color w:val="000000" w:themeColor="text1"/>
        </w:rPr>
        <w:t>减小也不一定让系统更稳定，这一切取决于系统的</w:t>
      </w:r>
      <w:r w:rsidRPr="00FD1B24">
        <w:rPr>
          <w:rFonts w:ascii="Arial" w:eastAsia="微软雅黑" w:hAnsi="Arial"/>
          <w:color w:val="000000" w:themeColor="text1"/>
        </w:rPr>
        <w:t>root locus</w:t>
      </w:r>
      <w:r w:rsidRPr="00FD1B24">
        <w:rPr>
          <w:rFonts w:ascii="Arial" w:eastAsia="微软雅黑" w:hAnsi="Arial"/>
          <w:color w:val="000000" w:themeColor="text1"/>
        </w:rPr>
        <w:t>在每一次经过</w:t>
      </w:r>
      <w:r w:rsidRPr="00FD1B24">
        <w:rPr>
          <w:rFonts w:ascii="Arial" w:eastAsia="微软雅黑" w:hAnsi="Arial"/>
          <w:color w:val="000000" w:themeColor="text1"/>
        </w:rPr>
        <w:t>180</w:t>
      </w:r>
      <w:r w:rsidRPr="00FD1B24">
        <w:rPr>
          <w:rFonts w:ascii="Arial" w:eastAsia="微软雅黑" w:hAnsi="Arial"/>
          <w:color w:val="000000" w:themeColor="text1"/>
        </w:rPr>
        <w:t>度的过程中干了什么（即，</w:t>
      </w:r>
      <w:r w:rsidRPr="00FD1B24">
        <w:rPr>
          <w:rFonts w:ascii="Arial" w:eastAsia="微软雅黑" w:hAnsi="Arial"/>
          <w:color w:val="000000" w:themeColor="text1"/>
        </w:rPr>
        <w:t>K</w:t>
      </w:r>
      <w:r w:rsidRPr="00FD1B24">
        <w:rPr>
          <w:rFonts w:ascii="Arial" w:eastAsia="微软雅黑" w:hAnsi="Arial"/>
          <w:color w:val="000000" w:themeColor="text1"/>
        </w:rPr>
        <w:t>从零到</w:t>
      </w:r>
      <w:r w:rsidRPr="00FD1B24">
        <w:rPr>
          <w:rFonts w:ascii="Arial" w:eastAsia="微软雅黑" w:hAnsi="Arial"/>
          <w:color w:val="000000" w:themeColor="text1"/>
        </w:rPr>
        <w:t>Gain</w:t>
      </w:r>
      <w:r w:rsidRPr="00FD1B24">
        <w:rPr>
          <w:rFonts w:ascii="Arial" w:eastAsia="微软雅黑" w:hAnsi="Arial"/>
          <w:color w:val="000000" w:themeColor="text1"/>
        </w:rPr>
        <w:t>的</w:t>
      </w:r>
      <w:proofErr w:type="gramStart"/>
      <w:r w:rsidRPr="00FD1B24">
        <w:rPr>
          <w:rFonts w:ascii="Arial" w:eastAsia="微软雅黑" w:hAnsi="Arial"/>
          <w:color w:val="000000" w:themeColor="text1"/>
        </w:rPr>
        <w:t>现有值</w:t>
      </w:r>
      <w:proofErr w:type="gramEnd"/>
      <w:r w:rsidRPr="00FD1B24">
        <w:rPr>
          <w:rFonts w:ascii="Arial" w:eastAsia="微软雅黑" w:hAnsi="Arial"/>
          <w:color w:val="000000" w:themeColor="text1"/>
        </w:rPr>
        <w:t>时，</w:t>
      </w:r>
      <w:r w:rsidRPr="00FD1B24">
        <w:rPr>
          <w:rFonts w:ascii="Arial" w:eastAsia="微软雅黑" w:hAnsi="Arial"/>
          <w:color w:val="000000" w:themeColor="text1"/>
        </w:rPr>
        <w:t>root locus</w:t>
      </w:r>
      <w:r w:rsidRPr="00FD1B24">
        <w:rPr>
          <w:rFonts w:ascii="Arial" w:eastAsia="微软雅黑" w:hAnsi="Arial"/>
          <w:color w:val="000000" w:themeColor="text1"/>
        </w:rPr>
        <w:t>穿过了虚轴多少次），以及系统的</w:t>
      </w:r>
      <w:r w:rsidRPr="00FD1B24">
        <w:rPr>
          <w:rFonts w:ascii="Arial" w:eastAsia="微软雅黑" w:hAnsi="Arial"/>
          <w:color w:val="000000" w:themeColor="text1"/>
        </w:rPr>
        <w:t>root locus</w:t>
      </w:r>
      <w:r w:rsidRPr="00FD1B24">
        <w:rPr>
          <w:rFonts w:ascii="Arial" w:eastAsia="微软雅黑" w:hAnsi="Arial"/>
          <w:color w:val="000000" w:themeColor="text1"/>
        </w:rPr>
        <w:t>在</w:t>
      </w:r>
      <w:r w:rsidRPr="00FD1B24">
        <w:rPr>
          <w:rFonts w:ascii="Arial" w:eastAsia="微软雅黑" w:hAnsi="Arial"/>
          <w:color w:val="000000" w:themeColor="text1"/>
        </w:rPr>
        <w:t>K=0</w:t>
      </w:r>
      <w:r w:rsidRPr="00FD1B24">
        <w:rPr>
          <w:rFonts w:ascii="Arial" w:eastAsia="微软雅黑" w:hAnsi="Arial"/>
          <w:color w:val="000000" w:themeColor="text1"/>
        </w:rPr>
        <w:t>时处于左</w:t>
      </w:r>
      <w:r w:rsidRPr="00FD1B24">
        <w:rPr>
          <w:rFonts w:ascii="Arial" w:eastAsia="微软雅黑" w:hAnsi="Arial"/>
          <w:color w:val="000000" w:themeColor="text1"/>
        </w:rPr>
        <w:t xml:space="preserve"> or </w:t>
      </w:r>
      <w:r w:rsidRPr="00FD1B24">
        <w:rPr>
          <w:rFonts w:ascii="Arial" w:eastAsia="微软雅黑" w:hAnsi="Arial"/>
          <w:color w:val="000000" w:themeColor="text1"/>
        </w:rPr>
        <w:t>右半平面，才能直观地用</w:t>
      </w:r>
      <w:r w:rsidRPr="00FD1B24">
        <w:rPr>
          <w:rFonts w:ascii="Arial" w:eastAsia="微软雅黑" w:hAnsi="Arial"/>
          <w:color w:val="000000" w:themeColor="text1"/>
        </w:rPr>
        <w:t>Bode Plot</w:t>
      </w:r>
      <w:r w:rsidRPr="00FD1B24">
        <w:rPr>
          <w:rFonts w:ascii="Arial" w:eastAsia="微软雅黑" w:hAnsi="Arial"/>
          <w:color w:val="000000" w:themeColor="text1"/>
        </w:rPr>
        <w:t>来判断系统的稳定性。</w:t>
      </w:r>
    </w:p>
    <w:p w14:paraId="00EA70E1" w14:textId="62DEA309" w:rsidR="00FD1B24" w:rsidRDefault="00FD1B24" w:rsidP="00FD1B24">
      <w:pPr>
        <w:jc w:val="left"/>
        <w:rPr>
          <w:rFonts w:ascii="Arial" w:eastAsia="微软雅黑" w:hAnsi="Arial"/>
          <w:color w:val="000000" w:themeColor="text1"/>
        </w:rPr>
      </w:pPr>
      <w:r w:rsidRPr="00FD1B24">
        <w:rPr>
          <w:rFonts w:ascii="Arial" w:eastAsia="微软雅黑" w:hAnsi="Arial" w:hint="eastAsia"/>
          <w:color w:val="000000" w:themeColor="text1"/>
        </w:rPr>
        <w:t>换句话讲，我们要判断系统的稳定性，还是以</w:t>
      </w:r>
      <w:r w:rsidRPr="00FD1B24">
        <w:rPr>
          <w:rFonts w:ascii="Arial" w:eastAsia="微软雅黑" w:hAnsi="Arial"/>
          <w:color w:val="000000" w:themeColor="text1"/>
        </w:rPr>
        <w:t>Root Locus</w:t>
      </w:r>
      <w:r w:rsidRPr="00FD1B24">
        <w:rPr>
          <w:rFonts w:ascii="Arial" w:eastAsia="微软雅黑" w:hAnsi="Arial"/>
          <w:color w:val="000000" w:themeColor="text1"/>
        </w:rPr>
        <w:t>为</w:t>
      </w:r>
      <w:proofErr w:type="gramStart"/>
      <w:r w:rsidRPr="00FD1B24">
        <w:rPr>
          <w:rFonts w:ascii="Arial" w:eastAsia="微软雅黑" w:hAnsi="Arial"/>
          <w:color w:val="000000" w:themeColor="text1"/>
        </w:rPr>
        <w:t>最</w:t>
      </w:r>
      <w:proofErr w:type="gramEnd"/>
      <w:r w:rsidRPr="00FD1B24">
        <w:rPr>
          <w:rFonts w:ascii="Arial" w:eastAsia="微软雅黑" w:hAnsi="Arial"/>
          <w:color w:val="000000" w:themeColor="text1"/>
        </w:rPr>
        <w:t>终极的判据。当我们看到</w:t>
      </w:r>
      <w:r w:rsidRPr="00FD1B24">
        <w:rPr>
          <w:rFonts w:ascii="Arial" w:eastAsia="微软雅黑" w:hAnsi="Arial"/>
          <w:color w:val="000000" w:themeColor="text1"/>
        </w:rPr>
        <w:lastRenderedPageBreak/>
        <w:t>下面这种图时，一切都清楚了</w:t>
      </w:r>
      <w:r>
        <w:rPr>
          <w:rFonts w:ascii="Arial" w:eastAsia="微软雅黑" w:hAnsi="Arial" w:hint="eastAsia"/>
          <w:color w:val="000000" w:themeColor="text1"/>
        </w:rPr>
        <w:t>。</w:t>
      </w:r>
    </w:p>
    <w:p w14:paraId="4697C49D" w14:textId="77777777" w:rsidR="00FD1B24" w:rsidRDefault="00FD1B24" w:rsidP="00FD1B24">
      <w:pPr>
        <w:jc w:val="left"/>
        <w:rPr>
          <w:rFonts w:ascii="Arial" w:eastAsia="微软雅黑" w:hAnsi="Arial"/>
          <w:color w:val="000000" w:themeColor="text1"/>
        </w:rPr>
      </w:pPr>
      <w:r w:rsidRPr="00FD1B24">
        <w:rPr>
          <w:rFonts w:ascii="Arial" w:eastAsia="微软雅黑" w:hAnsi="Arial"/>
          <w:noProof/>
          <w:color w:val="000000" w:themeColor="text1"/>
        </w:rPr>
        <w:drawing>
          <wp:inline distT="0" distB="0" distL="0" distR="0" wp14:anchorId="0F4F092E" wp14:editId="661FE8CC">
            <wp:extent cx="4423215" cy="1998594"/>
            <wp:effectExtent l="0" t="0" r="0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3115" cy="2003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B89915" w14:textId="77777777" w:rsidR="00FD1B24" w:rsidRDefault="00FD1B24" w:rsidP="00FD1B24">
      <w:pPr>
        <w:jc w:val="left"/>
        <w:rPr>
          <w:rFonts w:ascii="Arial" w:eastAsia="微软雅黑" w:hAnsi="Arial"/>
          <w:color w:val="000000" w:themeColor="text1"/>
        </w:rPr>
      </w:pPr>
    </w:p>
    <w:p w14:paraId="12218C81" w14:textId="475E9CF7" w:rsidR="00FD1B24" w:rsidRDefault="00FD1B24" w:rsidP="00FD1B24">
      <w:pPr>
        <w:jc w:val="left"/>
        <w:rPr>
          <w:rFonts w:ascii="Arial" w:eastAsia="微软雅黑" w:hAnsi="Arial"/>
          <w:color w:val="000000" w:themeColor="text1"/>
        </w:rPr>
      </w:pPr>
      <w:r w:rsidRPr="00FD1B24">
        <w:rPr>
          <w:rFonts w:ascii="Arial" w:eastAsia="微软雅黑" w:hAnsi="Arial" w:hint="eastAsia"/>
          <w:color w:val="000000" w:themeColor="text1"/>
        </w:rPr>
        <w:t>再一个补充就是，“当经过次数为</w:t>
      </w:r>
      <w:r w:rsidRPr="00FD1B24">
        <w:rPr>
          <w:rFonts w:ascii="Arial" w:eastAsia="微软雅黑" w:hAnsi="Arial"/>
          <w:color w:val="000000" w:themeColor="text1"/>
        </w:rPr>
        <w:t>2</w:t>
      </w:r>
      <w:r w:rsidRPr="00FD1B24">
        <w:rPr>
          <w:rFonts w:ascii="Arial" w:eastAsia="微软雅黑" w:hAnsi="Arial"/>
          <w:color w:val="000000" w:themeColor="text1"/>
        </w:rPr>
        <w:t>时，系统又稳定</w:t>
      </w:r>
      <w:r w:rsidRPr="00FD1B24">
        <w:rPr>
          <w:rFonts w:ascii="Arial" w:eastAsia="微软雅黑" w:hAnsi="Arial"/>
          <w:color w:val="000000" w:themeColor="text1"/>
        </w:rPr>
        <w:t>”</w:t>
      </w:r>
      <w:r w:rsidRPr="00FD1B24">
        <w:rPr>
          <w:rFonts w:ascii="Arial" w:eastAsia="微软雅黑" w:hAnsi="Arial"/>
          <w:color w:val="000000" w:themeColor="text1"/>
        </w:rPr>
        <w:t>，我们可以方便地想象为，两个</w:t>
      </w:r>
      <w:r w:rsidRPr="00FD1B24">
        <w:rPr>
          <w:rFonts w:ascii="Arial" w:eastAsia="微软雅黑" w:hAnsi="Arial"/>
          <w:color w:val="000000" w:themeColor="text1"/>
        </w:rPr>
        <w:t xml:space="preserve">|G|&gt;1, </w:t>
      </w:r>
      <w:proofErr w:type="spellStart"/>
      <w:r w:rsidRPr="00FD1B24">
        <w:rPr>
          <w:rFonts w:ascii="Arial" w:eastAsia="微软雅黑" w:hAnsi="Arial"/>
          <w:color w:val="000000" w:themeColor="text1"/>
        </w:rPr>
        <w:t>aug</w:t>
      </w:r>
      <w:proofErr w:type="spellEnd"/>
      <w:r w:rsidRPr="00FD1B24">
        <w:rPr>
          <w:rFonts w:ascii="Arial" w:eastAsia="微软雅黑" w:hAnsi="Arial"/>
          <w:color w:val="000000" w:themeColor="text1"/>
        </w:rPr>
        <w:t xml:space="preserve"> = 180</w:t>
      </w:r>
      <w:r w:rsidRPr="00FD1B24">
        <w:rPr>
          <w:rFonts w:ascii="Arial" w:eastAsia="微软雅黑" w:hAnsi="Arial"/>
          <w:color w:val="000000" w:themeColor="text1"/>
        </w:rPr>
        <w:t>度的特别频率处（单独拎出来一个，系统都作增幅振荡），（但是两个同时存在时）系统的</w:t>
      </w:r>
      <w:r w:rsidRPr="00FD1B24">
        <w:rPr>
          <w:rFonts w:ascii="Arial" w:eastAsia="微软雅黑" w:hAnsi="Arial"/>
          <w:color w:val="000000" w:themeColor="text1"/>
        </w:rPr>
        <w:t>“</w:t>
      </w:r>
      <w:r w:rsidRPr="00FD1B24">
        <w:rPr>
          <w:rFonts w:ascii="Arial" w:eastAsia="微软雅黑" w:hAnsi="Arial"/>
          <w:color w:val="000000" w:themeColor="text1"/>
        </w:rPr>
        <w:t>发散性</w:t>
      </w:r>
      <w:r w:rsidRPr="00FD1B24">
        <w:rPr>
          <w:rFonts w:ascii="Arial" w:eastAsia="微软雅黑" w:hAnsi="Arial"/>
          <w:color w:val="000000" w:themeColor="text1"/>
        </w:rPr>
        <w:t>”</w:t>
      </w:r>
      <w:r w:rsidRPr="00FD1B24">
        <w:rPr>
          <w:rFonts w:ascii="Arial" w:eastAsia="微软雅黑" w:hAnsi="Arial"/>
          <w:color w:val="000000" w:themeColor="text1"/>
        </w:rPr>
        <w:t>相干相消了，于是系统不再发散，而呈现稳定的末态值（</w:t>
      </w:r>
      <w:r w:rsidRPr="00FD1B24">
        <w:rPr>
          <w:rFonts w:ascii="Arial" w:eastAsia="微软雅黑" w:hAnsi="Arial"/>
          <w:color w:val="000000" w:themeColor="text1"/>
        </w:rPr>
        <w:t>at t = \</w:t>
      </w:r>
      <w:proofErr w:type="spellStart"/>
      <w:r w:rsidRPr="00FD1B24">
        <w:rPr>
          <w:rFonts w:ascii="Arial" w:eastAsia="微软雅黑" w:hAnsi="Arial"/>
          <w:color w:val="000000" w:themeColor="text1"/>
        </w:rPr>
        <w:t>infty</w:t>
      </w:r>
      <w:proofErr w:type="spellEnd"/>
      <w:r w:rsidRPr="00FD1B24">
        <w:rPr>
          <w:rFonts w:ascii="Arial" w:eastAsia="微软雅黑" w:hAnsi="Arial"/>
          <w:color w:val="000000" w:themeColor="text1"/>
        </w:rPr>
        <w:t>）。这是一个方便用语。</w:t>
      </w:r>
    </w:p>
    <w:p w14:paraId="78A6F0B7" w14:textId="3D78AA4F" w:rsidR="00FD1B24" w:rsidRPr="00FD1B24" w:rsidRDefault="00FD1B24" w:rsidP="00FD1B24">
      <w:pPr>
        <w:jc w:val="left"/>
        <w:rPr>
          <w:rFonts w:ascii="Arial" w:eastAsia="微软雅黑" w:hAnsi="Arial"/>
          <w:color w:val="000000" w:themeColor="text1"/>
        </w:rPr>
      </w:pPr>
    </w:p>
    <w:p w14:paraId="6398AF76" w14:textId="77777777" w:rsidR="00FD1B24" w:rsidRDefault="00FD1B24" w:rsidP="003F3B6C">
      <w:pPr>
        <w:jc w:val="left"/>
        <w:rPr>
          <w:rFonts w:ascii="Arial" w:eastAsia="微软雅黑" w:hAnsi="Arial"/>
          <w:color w:val="FF0000"/>
        </w:rPr>
      </w:pPr>
      <w:r w:rsidRPr="00FD1B24">
        <w:rPr>
          <w:rFonts w:ascii="Arial" w:eastAsia="微软雅黑" w:hAnsi="Arial" w:hint="eastAsia"/>
          <w:color w:val="FF0000"/>
        </w:rPr>
        <w:t>这个问题我后来阅读一个书籍资料时里面有个说法，增益</w:t>
      </w:r>
      <w:r w:rsidRPr="00FD1B24">
        <w:rPr>
          <w:rFonts w:ascii="Arial" w:eastAsia="微软雅黑" w:hAnsi="Arial"/>
          <w:color w:val="FF0000"/>
        </w:rPr>
        <w:t>G</w:t>
      </w:r>
      <w:r w:rsidRPr="00FD1B24">
        <w:rPr>
          <w:rFonts w:ascii="Arial" w:eastAsia="微软雅黑" w:hAnsi="Arial"/>
          <w:color w:val="FF0000"/>
        </w:rPr>
        <w:t>＞</w:t>
      </w:r>
      <w:r w:rsidRPr="00FD1B24">
        <w:rPr>
          <w:rFonts w:ascii="Arial" w:eastAsia="微软雅黑" w:hAnsi="Arial"/>
          <w:color w:val="FF0000"/>
        </w:rPr>
        <w:t>=1</w:t>
      </w:r>
      <w:r w:rsidRPr="00FD1B24">
        <w:rPr>
          <w:rFonts w:ascii="Arial" w:eastAsia="微软雅黑" w:hAnsi="Arial"/>
          <w:color w:val="FF0000"/>
        </w:rPr>
        <w:t>时，</w:t>
      </w:r>
      <w:proofErr w:type="gramStart"/>
      <w:r w:rsidRPr="00FD1B24">
        <w:rPr>
          <w:rFonts w:ascii="Arial" w:eastAsia="微软雅黑" w:hAnsi="Arial"/>
          <w:color w:val="FF0000"/>
        </w:rPr>
        <w:t>相频曲线</w:t>
      </w:r>
      <w:proofErr w:type="gramEnd"/>
      <w:r w:rsidRPr="00FD1B24">
        <w:rPr>
          <w:rFonts w:ascii="Arial" w:eastAsia="微软雅黑" w:hAnsi="Arial"/>
          <w:color w:val="FF0000"/>
        </w:rPr>
        <w:t>正穿越</w:t>
      </w:r>
      <w:r w:rsidRPr="00FD1B24">
        <w:rPr>
          <w:rFonts w:ascii="Arial" w:eastAsia="微软雅黑" w:hAnsi="Arial"/>
          <w:color w:val="FF0000"/>
        </w:rPr>
        <w:t>180°</w:t>
      </w:r>
      <w:r w:rsidRPr="00FD1B24">
        <w:rPr>
          <w:rFonts w:ascii="Arial" w:eastAsia="微软雅黑" w:hAnsi="Arial"/>
          <w:color w:val="FF0000"/>
        </w:rPr>
        <w:t>和负穿越</w:t>
      </w:r>
      <w:r w:rsidRPr="00FD1B24">
        <w:rPr>
          <w:rFonts w:ascii="Arial" w:eastAsia="微软雅黑" w:hAnsi="Arial"/>
          <w:color w:val="FF0000"/>
        </w:rPr>
        <w:t>180°</w:t>
      </w:r>
      <w:r w:rsidRPr="00FD1B24">
        <w:rPr>
          <w:rFonts w:ascii="Arial" w:eastAsia="微软雅黑" w:hAnsi="Arial"/>
          <w:color w:val="FF0000"/>
        </w:rPr>
        <w:t>次数的差等于右半平面极点数时系统是稳定系统</w:t>
      </w:r>
      <w:r>
        <w:rPr>
          <w:rFonts w:ascii="Arial" w:eastAsia="微软雅黑" w:hAnsi="Arial" w:hint="eastAsia"/>
          <w:color w:val="FF0000"/>
        </w:rPr>
        <w:t>。</w:t>
      </w:r>
    </w:p>
    <w:p w14:paraId="7B97B402" w14:textId="13327BDA" w:rsidR="00FD1B24" w:rsidRDefault="00FD1B24" w:rsidP="003F3B6C">
      <w:pPr>
        <w:jc w:val="left"/>
        <w:rPr>
          <w:rFonts w:ascii="Arial" w:eastAsia="微软雅黑" w:hAnsi="Arial"/>
          <w:color w:val="FF0000"/>
        </w:rPr>
      </w:pPr>
      <w:r w:rsidRPr="00FD1B24">
        <w:rPr>
          <w:rFonts w:ascii="Arial" w:eastAsia="微软雅黑" w:hAnsi="Arial"/>
          <w:noProof/>
          <w:color w:val="FF0000"/>
        </w:rPr>
        <w:lastRenderedPageBreak/>
        <w:drawing>
          <wp:inline distT="0" distB="0" distL="0" distR="0" wp14:anchorId="3FC4159C" wp14:editId="2F553121">
            <wp:extent cx="5274310" cy="703008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76016B" w14:textId="4A84326E" w:rsidR="00FD1B24" w:rsidRDefault="00FD1B24" w:rsidP="003F3B6C">
      <w:pPr>
        <w:jc w:val="left"/>
        <w:rPr>
          <w:rFonts w:ascii="Arial" w:eastAsia="微软雅黑" w:hAnsi="Arial"/>
          <w:color w:val="FF0000"/>
        </w:rPr>
      </w:pPr>
      <w:r w:rsidRPr="00FD1B24">
        <w:rPr>
          <w:rFonts w:ascii="Arial" w:eastAsia="微软雅黑" w:hAnsi="Arial"/>
          <w:noProof/>
          <w:color w:val="FF0000"/>
        </w:rPr>
        <w:lastRenderedPageBreak/>
        <w:drawing>
          <wp:inline distT="0" distB="0" distL="0" distR="0" wp14:anchorId="11EDE63B" wp14:editId="5DF62D7E">
            <wp:extent cx="5274310" cy="703008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5CA8E3" w14:textId="51415D1B" w:rsidR="00FD1B24" w:rsidRDefault="00FD1B24" w:rsidP="003F3B6C">
      <w:pPr>
        <w:jc w:val="left"/>
        <w:rPr>
          <w:rFonts w:ascii="Arial" w:eastAsia="微软雅黑" w:hAnsi="Arial"/>
          <w:color w:val="FF0000"/>
        </w:rPr>
      </w:pPr>
      <w:r w:rsidRPr="00FD1B24">
        <w:rPr>
          <w:rFonts w:ascii="Arial" w:eastAsia="微软雅黑" w:hAnsi="Arial"/>
          <w:noProof/>
          <w:color w:val="FF0000"/>
        </w:rPr>
        <w:lastRenderedPageBreak/>
        <w:drawing>
          <wp:inline distT="0" distB="0" distL="0" distR="0" wp14:anchorId="6C41AFFE" wp14:editId="7FDC94C3">
            <wp:extent cx="5274310" cy="703008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541F5F" w14:textId="2B56CC25" w:rsidR="00150813" w:rsidRPr="00150813" w:rsidRDefault="00150813" w:rsidP="003F3B6C">
      <w:pPr>
        <w:jc w:val="left"/>
        <w:rPr>
          <w:rFonts w:ascii="Arial" w:eastAsia="微软雅黑" w:hAnsi="Arial"/>
        </w:rPr>
      </w:pPr>
    </w:p>
    <w:sectPr w:rsidR="00150813" w:rsidRPr="0015081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640A294" w14:textId="77777777" w:rsidR="00FD1EE2" w:rsidRDefault="00FD1EE2" w:rsidP="00AE6020">
      <w:r>
        <w:separator/>
      </w:r>
    </w:p>
  </w:endnote>
  <w:endnote w:type="continuationSeparator" w:id="0">
    <w:p w14:paraId="666C3E0F" w14:textId="77777777" w:rsidR="00FD1EE2" w:rsidRDefault="00FD1EE2" w:rsidP="00AE60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22081AF" w14:textId="77777777" w:rsidR="00FD1EE2" w:rsidRDefault="00FD1EE2" w:rsidP="00AE6020">
      <w:r>
        <w:separator/>
      </w:r>
    </w:p>
  </w:footnote>
  <w:footnote w:type="continuationSeparator" w:id="0">
    <w:p w14:paraId="2443C662" w14:textId="77777777" w:rsidR="00FD1EE2" w:rsidRDefault="00FD1EE2" w:rsidP="00AE602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5BB1017"/>
    <w:multiLevelType w:val="hybridMultilevel"/>
    <w:tmpl w:val="2B7CA9B0"/>
    <w:lvl w:ilvl="0" w:tplc="F2E268F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6EDB2413"/>
    <w:multiLevelType w:val="hybridMultilevel"/>
    <w:tmpl w:val="8FFAE802"/>
    <w:lvl w:ilvl="0" w:tplc="44B68BEE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12B3"/>
    <w:rsid w:val="00007F1E"/>
    <w:rsid w:val="00017ED0"/>
    <w:rsid w:val="00035B68"/>
    <w:rsid w:val="000D6D39"/>
    <w:rsid w:val="00150813"/>
    <w:rsid w:val="00172915"/>
    <w:rsid w:val="0024210E"/>
    <w:rsid w:val="002575A3"/>
    <w:rsid w:val="002A2C61"/>
    <w:rsid w:val="002A3956"/>
    <w:rsid w:val="002F0687"/>
    <w:rsid w:val="002F71B2"/>
    <w:rsid w:val="003322BC"/>
    <w:rsid w:val="0038488F"/>
    <w:rsid w:val="003A4705"/>
    <w:rsid w:val="003A6DBE"/>
    <w:rsid w:val="003C2C04"/>
    <w:rsid w:val="003F3B6C"/>
    <w:rsid w:val="004310D9"/>
    <w:rsid w:val="00492904"/>
    <w:rsid w:val="004E0AA4"/>
    <w:rsid w:val="005003FB"/>
    <w:rsid w:val="00595E4E"/>
    <w:rsid w:val="005B18B3"/>
    <w:rsid w:val="0061259F"/>
    <w:rsid w:val="006320C9"/>
    <w:rsid w:val="0069462A"/>
    <w:rsid w:val="006D43EC"/>
    <w:rsid w:val="00764809"/>
    <w:rsid w:val="007875A6"/>
    <w:rsid w:val="007B03FD"/>
    <w:rsid w:val="007C2BEE"/>
    <w:rsid w:val="00844322"/>
    <w:rsid w:val="008A00D3"/>
    <w:rsid w:val="00921F27"/>
    <w:rsid w:val="0096346C"/>
    <w:rsid w:val="00982E57"/>
    <w:rsid w:val="00983AA5"/>
    <w:rsid w:val="009948EB"/>
    <w:rsid w:val="009A5D7B"/>
    <w:rsid w:val="009B6C23"/>
    <w:rsid w:val="009F440C"/>
    <w:rsid w:val="00A73F97"/>
    <w:rsid w:val="00AD7406"/>
    <w:rsid w:val="00AE6020"/>
    <w:rsid w:val="00C66D0C"/>
    <w:rsid w:val="00C81396"/>
    <w:rsid w:val="00C86A1A"/>
    <w:rsid w:val="00C97ECD"/>
    <w:rsid w:val="00CB12B3"/>
    <w:rsid w:val="00CD0541"/>
    <w:rsid w:val="00DB1FE6"/>
    <w:rsid w:val="00E146C5"/>
    <w:rsid w:val="00E6142D"/>
    <w:rsid w:val="00E94C39"/>
    <w:rsid w:val="00ED4A3B"/>
    <w:rsid w:val="00F01DDE"/>
    <w:rsid w:val="00F45C16"/>
    <w:rsid w:val="00F838BC"/>
    <w:rsid w:val="00F87423"/>
    <w:rsid w:val="00F97A23"/>
    <w:rsid w:val="00FD1B24"/>
    <w:rsid w:val="00FD1EE2"/>
    <w:rsid w:val="00FF63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9D48381"/>
  <w15:chartTrackingRefBased/>
  <w15:docId w15:val="{9865BD8B-3C6E-4676-B460-0AFD40176D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875A6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AE602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AE6020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AE602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AE6020"/>
    <w:rPr>
      <w:sz w:val="18"/>
      <w:szCs w:val="18"/>
    </w:rPr>
  </w:style>
  <w:style w:type="character" w:styleId="a8">
    <w:name w:val="Hyperlink"/>
    <w:basedOn w:val="a0"/>
    <w:uiPriority w:val="99"/>
    <w:unhideWhenUsed/>
    <w:rsid w:val="0024210E"/>
    <w:rPr>
      <w:color w:val="0563C1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24210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6</Pages>
  <Words>126</Words>
  <Characters>721</Characters>
  <Application>Microsoft Office Word</Application>
  <DocSecurity>0</DocSecurity>
  <Lines>6</Lines>
  <Paragraphs>1</Paragraphs>
  <ScaleCrop>false</ScaleCrop>
  <Company/>
  <LinksUpToDate>false</LinksUpToDate>
  <CharactersWithSpaces>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swiny zhang</dc:creator>
  <cp:keywords/>
  <dc:description/>
  <cp:lastModifiedBy>zhanghan</cp:lastModifiedBy>
  <cp:revision>7</cp:revision>
  <dcterms:created xsi:type="dcterms:W3CDTF">2020-05-18T14:40:00Z</dcterms:created>
  <dcterms:modified xsi:type="dcterms:W3CDTF">2020-05-26T03:05:00Z</dcterms:modified>
</cp:coreProperties>
</file>