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2703A" w14:textId="51AD38CD" w:rsidR="00C81396" w:rsidRDefault="00844322" w:rsidP="003F3B6C">
      <w:pPr>
        <w:jc w:val="left"/>
        <w:rPr>
          <w:rFonts w:ascii="Arial" w:eastAsia="微软雅黑" w:hAnsi="Arial"/>
          <w:color w:val="000000" w:themeColor="text1"/>
          <w:sz w:val="32"/>
          <w:szCs w:val="36"/>
        </w:rPr>
      </w:pPr>
      <w:r w:rsidRPr="00844322">
        <w:rPr>
          <w:rFonts w:ascii="Arial" w:eastAsia="微软雅黑" w:hAnsi="Arial" w:hint="eastAsia"/>
          <w:color w:val="000000" w:themeColor="text1"/>
          <w:sz w:val="32"/>
          <w:szCs w:val="36"/>
        </w:rPr>
        <w:t>2020</w:t>
      </w:r>
      <w:r w:rsidR="00497916">
        <w:rPr>
          <w:rFonts w:ascii="Arial" w:eastAsia="微软雅黑" w:hAnsi="Arial" w:hint="eastAsia"/>
          <w:color w:val="000000" w:themeColor="text1"/>
          <w:sz w:val="32"/>
          <w:szCs w:val="36"/>
        </w:rPr>
        <w:t>04</w:t>
      </w:r>
      <w:r w:rsidR="0011559E">
        <w:rPr>
          <w:rFonts w:ascii="Arial" w:eastAsia="微软雅黑" w:hAnsi="Arial" w:hint="eastAsia"/>
          <w:color w:val="000000" w:themeColor="text1"/>
          <w:sz w:val="32"/>
          <w:szCs w:val="36"/>
        </w:rPr>
        <w:t>27</w:t>
      </w:r>
      <w:r w:rsidRPr="00844322">
        <w:rPr>
          <w:rFonts w:ascii="Arial" w:eastAsia="微软雅黑" w:hAnsi="Arial"/>
          <w:color w:val="000000" w:themeColor="text1"/>
          <w:sz w:val="32"/>
          <w:szCs w:val="36"/>
        </w:rPr>
        <w:t xml:space="preserve"> </w:t>
      </w:r>
      <w:r w:rsidRPr="00844322">
        <w:rPr>
          <w:rFonts w:ascii="Arial" w:eastAsia="微软雅黑" w:hAnsi="Arial" w:hint="eastAsia"/>
          <w:color w:val="000000" w:themeColor="text1"/>
          <w:sz w:val="32"/>
          <w:szCs w:val="36"/>
        </w:rPr>
        <w:t>在线研讨</w:t>
      </w:r>
    </w:p>
    <w:p w14:paraId="0876D946" w14:textId="77777777" w:rsidR="00C97ECD" w:rsidRDefault="00C97ECD" w:rsidP="0061259F">
      <w:pPr>
        <w:jc w:val="left"/>
        <w:rPr>
          <w:rFonts w:ascii="Arial" w:eastAsia="微软雅黑" w:hAnsi="Arial"/>
        </w:rPr>
      </w:pPr>
    </w:p>
    <w:p w14:paraId="6EF2A562" w14:textId="7437FC39" w:rsidR="0011559E" w:rsidRDefault="00AD7406" w:rsidP="0011559E">
      <w:pPr>
        <w:jc w:val="left"/>
        <w:rPr>
          <w:rFonts w:ascii="Arial" w:eastAsia="微软雅黑" w:hAnsi="Arial" w:hint="eastAsia"/>
          <w:color w:val="FF0000"/>
        </w:rPr>
      </w:pPr>
      <w:r w:rsidRPr="00AD7406">
        <w:rPr>
          <w:rFonts w:ascii="Arial" w:eastAsia="微软雅黑" w:hAnsi="Arial" w:hint="eastAsia"/>
          <w:color w:val="FF0000"/>
        </w:rPr>
        <w:t>Q</w:t>
      </w:r>
      <w:r w:rsidRPr="00AD7406">
        <w:rPr>
          <w:rFonts w:ascii="Arial" w:eastAsia="微软雅黑" w:hAnsi="Arial"/>
          <w:color w:val="FF0000"/>
        </w:rPr>
        <w:t xml:space="preserve">: </w:t>
      </w:r>
      <w:r w:rsidR="0011559E" w:rsidRPr="0011559E">
        <w:rPr>
          <w:rFonts w:ascii="Arial" w:eastAsia="微软雅黑" w:hAnsi="Arial"/>
          <w:color w:val="FF0000"/>
        </w:rPr>
        <w:t>dispersive</w:t>
      </w:r>
      <w:r w:rsidR="0011559E" w:rsidRPr="0011559E">
        <w:rPr>
          <w:rFonts w:ascii="Arial" w:eastAsia="微软雅黑" w:hAnsi="Arial"/>
          <w:color w:val="FF0000"/>
        </w:rPr>
        <w:t>力可以解释为由原子在不同</w:t>
      </w:r>
      <w:proofErr w:type="gramStart"/>
      <w:r w:rsidR="0011559E" w:rsidRPr="0011559E">
        <w:rPr>
          <w:rFonts w:ascii="Arial" w:eastAsia="微软雅黑" w:hAnsi="Arial"/>
          <w:color w:val="FF0000"/>
        </w:rPr>
        <w:t>光场模之间</w:t>
      </w:r>
      <w:proofErr w:type="gramEnd"/>
      <w:r w:rsidR="0011559E" w:rsidRPr="0011559E">
        <w:rPr>
          <w:rFonts w:ascii="Arial" w:eastAsia="微软雅黑" w:hAnsi="Arial"/>
          <w:color w:val="FF0000"/>
        </w:rPr>
        <w:t>受激吸收</w:t>
      </w:r>
      <w:r w:rsidR="0011559E" w:rsidRPr="0011559E">
        <w:rPr>
          <w:rFonts w:ascii="Arial" w:eastAsia="微软雅黑" w:hAnsi="Arial"/>
          <w:color w:val="FF0000"/>
        </w:rPr>
        <w:t>/</w:t>
      </w:r>
      <w:r w:rsidR="0011559E" w:rsidRPr="0011559E">
        <w:rPr>
          <w:rFonts w:ascii="Arial" w:eastAsia="微软雅黑" w:hAnsi="Arial"/>
          <w:color w:val="FF0000"/>
        </w:rPr>
        <w:t>发射光子的循环导致的。如果由几束相干平面光波形成光晶格，这个光晶格的倒格子基</w:t>
      </w:r>
      <w:proofErr w:type="gramStart"/>
      <w:r w:rsidR="0011559E" w:rsidRPr="0011559E">
        <w:rPr>
          <w:rFonts w:ascii="Arial" w:eastAsia="微软雅黑" w:hAnsi="Arial"/>
          <w:color w:val="FF0000"/>
        </w:rPr>
        <w:t>矢</w:t>
      </w:r>
      <w:proofErr w:type="gramEnd"/>
      <w:r w:rsidR="0011559E" w:rsidRPr="0011559E">
        <w:rPr>
          <w:rFonts w:ascii="Arial" w:eastAsia="微软雅黑" w:hAnsi="Arial"/>
          <w:color w:val="FF0000"/>
        </w:rPr>
        <w:t>正好可以选为这几束光的波矢</w:t>
      </w:r>
      <w:r w:rsidR="0011559E" w:rsidRPr="0011559E">
        <w:rPr>
          <w:rFonts w:ascii="Arial" w:eastAsia="微软雅黑" w:hAnsi="Arial"/>
          <w:color w:val="FF0000"/>
        </w:rPr>
        <w:t>k</w:t>
      </w:r>
      <w:r w:rsidR="0011559E" w:rsidRPr="0011559E">
        <w:rPr>
          <w:rFonts w:ascii="Arial" w:eastAsia="微软雅黑" w:hAnsi="Arial"/>
          <w:color w:val="FF0000"/>
        </w:rPr>
        <w:t>中线性独立的几个。尽管倒格子这个概念与晶格是光晶格还是固体晶格无关，能否认为在光晶格里面这两者是等价的？即原子受激吸收</w:t>
      </w:r>
      <w:r w:rsidR="0011559E" w:rsidRPr="0011559E">
        <w:rPr>
          <w:rFonts w:ascii="Arial" w:eastAsia="微软雅黑" w:hAnsi="Arial"/>
          <w:color w:val="FF0000"/>
        </w:rPr>
        <w:t>/</w:t>
      </w:r>
      <w:r w:rsidR="0011559E" w:rsidRPr="0011559E">
        <w:rPr>
          <w:rFonts w:ascii="Arial" w:eastAsia="微软雅黑" w:hAnsi="Arial"/>
          <w:color w:val="FF0000"/>
        </w:rPr>
        <w:t>发射光子的不同循环次数导致的所有原子动量变化的集合就构成了光晶格的倒格子。有一些分形光晶格的文献似乎认为</w:t>
      </w:r>
      <w:r w:rsidR="0011559E" w:rsidRPr="0011559E">
        <w:rPr>
          <w:rFonts w:ascii="Arial" w:eastAsia="微软雅黑" w:hAnsi="Arial"/>
          <w:color w:val="FF0000"/>
        </w:rPr>
        <w:t>“</w:t>
      </w:r>
      <w:r w:rsidR="0011559E" w:rsidRPr="0011559E">
        <w:rPr>
          <w:rFonts w:ascii="Arial" w:eastAsia="微软雅黑" w:hAnsi="Arial"/>
          <w:color w:val="FF0000"/>
        </w:rPr>
        <w:t>原子受激吸收</w:t>
      </w:r>
      <w:r w:rsidR="0011559E" w:rsidRPr="0011559E">
        <w:rPr>
          <w:rFonts w:ascii="Arial" w:eastAsia="微软雅黑" w:hAnsi="Arial"/>
          <w:color w:val="FF0000"/>
        </w:rPr>
        <w:t>/</w:t>
      </w:r>
      <w:r w:rsidR="0011559E" w:rsidRPr="0011559E">
        <w:rPr>
          <w:rFonts w:ascii="Arial" w:eastAsia="微软雅黑" w:hAnsi="Arial"/>
          <w:color w:val="FF0000"/>
        </w:rPr>
        <w:t>发射光子的不同循环次数导致的所有原子动量变化的集合</w:t>
      </w:r>
      <w:r w:rsidR="0011559E" w:rsidRPr="0011559E">
        <w:rPr>
          <w:rFonts w:ascii="Arial" w:eastAsia="微软雅黑" w:hAnsi="Arial"/>
          <w:color w:val="FF0000"/>
        </w:rPr>
        <w:t>”</w:t>
      </w:r>
      <w:r w:rsidR="0011559E" w:rsidRPr="0011559E">
        <w:rPr>
          <w:rFonts w:ascii="Arial" w:eastAsia="微软雅黑" w:hAnsi="Arial"/>
          <w:color w:val="FF0000"/>
        </w:rPr>
        <w:t>是更基本的，由此出发来构造倒格子</w:t>
      </w:r>
      <w:r w:rsidR="0011559E">
        <w:rPr>
          <w:rFonts w:ascii="Arial" w:eastAsia="微软雅黑" w:hAnsi="Arial" w:hint="eastAsia"/>
          <w:color w:val="FF0000"/>
        </w:rPr>
        <w:t>。</w:t>
      </w:r>
    </w:p>
    <w:p w14:paraId="2A5861F8" w14:textId="09FF671C" w:rsidR="0011559E" w:rsidRPr="0011559E" w:rsidRDefault="007D5C9B" w:rsidP="0011559E">
      <w:pPr>
        <w:jc w:val="left"/>
        <w:rPr>
          <w:rFonts w:ascii="Arial" w:eastAsia="微软雅黑" w:hAnsi="Arial"/>
          <w:color w:val="000000" w:themeColor="text1"/>
        </w:rPr>
      </w:pPr>
      <w:r>
        <w:rPr>
          <w:rFonts w:ascii="Arial" w:eastAsia="微软雅黑" w:hAnsi="Arial" w:hint="eastAsia"/>
          <w:color w:val="000000" w:themeColor="text1"/>
        </w:rPr>
        <w:t>A</w:t>
      </w:r>
      <w:r>
        <w:rPr>
          <w:rFonts w:ascii="Arial" w:eastAsia="微软雅黑" w:hAnsi="Arial" w:hint="eastAsia"/>
          <w:color w:val="000000" w:themeColor="text1"/>
        </w:rPr>
        <w:t>：</w:t>
      </w:r>
      <w:r w:rsidR="0011559E" w:rsidRPr="0011559E">
        <w:rPr>
          <w:rFonts w:ascii="Arial" w:eastAsia="微软雅黑" w:hAnsi="Arial" w:hint="eastAsia"/>
          <w:color w:val="000000" w:themeColor="text1"/>
        </w:rPr>
        <w:t>从你的叙述上看，这种受激吸收</w:t>
      </w:r>
      <w:r w:rsidR="0011559E" w:rsidRPr="0011559E">
        <w:rPr>
          <w:rFonts w:ascii="Arial" w:eastAsia="微软雅黑" w:hAnsi="Arial"/>
          <w:color w:val="000000" w:themeColor="text1"/>
        </w:rPr>
        <w:t>-</w:t>
      </w:r>
      <w:r w:rsidR="0011559E" w:rsidRPr="0011559E">
        <w:rPr>
          <w:rFonts w:ascii="Arial" w:eastAsia="微软雅黑" w:hAnsi="Arial"/>
          <w:color w:val="000000" w:themeColor="text1"/>
        </w:rPr>
        <w:t>发射的</w:t>
      </w:r>
      <w:proofErr w:type="gramStart"/>
      <w:r w:rsidR="0011559E" w:rsidRPr="0011559E">
        <w:rPr>
          <w:rFonts w:ascii="Arial" w:eastAsia="微软雅黑" w:hAnsi="Arial"/>
          <w:color w:val="000000" w:themeColor="text1"/>
        </w:rPr>
        <w:t>图象</w:t>
      </w:r>
      <w:proofErr w:type="gramEnd"/>
      <w:r w:rsidR="0011559E" w:rsidRPr="0011559E">
        <w:rPr>
          <w:rFonts w:ascii="Arial" w:eastAsia="微软雅黑" w:hAnsi="Arial"/>
          <w:color w:val="000000" w:themeColor="text1"/>
        </w:rPr>
        <w:t>是合理的，可以用这种基本吸收</w:t>
      </w:r>
      <w:r w:rsidR="0011559E" w:rsidRPr="0011559E">
        <w:rPr>
          <w:rFonts w:ascii="Arial" w:eastAsia="微软雅黑" w:hAnsi="Arial"/>
          <w:color w:val="000000" w:themeColor="text1"/>
        </w:rPr>
        <w:t>-</w:t>
      </w:r>
      <w:r w:rsidR="0011559E" w:rsidRPr="0011559E">
        <w:rPr>
          <w:rFonts w:ascii="Arial" w:eastAsia="微软雅黑" w:hAnsi="Arial"/>
          <w:color w:val="000000" w:themeColor="text1"/>
        </w:rPr>
        <w:t>发射模式来对应到倒格子的基</w:t>
      </w:r>
      <w:proofErr w:type="gramStart"/>
      <w:r w:rsidR="0011559E" w:rsidRPr="0011559E">
        <w:rPr>
          <w:rFonts w:ascii="Arial" w:eastAsia="微软雅黑" w:hAnsi="Arial"/>
          <w:color w:val="000000" w:themeColor="text1"/>
        </w:rPr>
        <w:t>矢</w:t>
      </w:r>
      <w:proofErr w:type="gramEnd"/>
      <w:r w:rsidR="0011559E" w:rsidRPr="0011559E">
        <w:rPr>
          <w:rFonts w:ascii="Arial" w:eastAsia="微软雅黑" w:hAnsi="Arial"/>
          <w:color w:val="000000" w:themeColor="text1"/>
        </w:rPr>
        <w:t>。</w:t>
      </w:r>
    </w:p>
    <w:p w14:paraId="4E660FA6" w14:textId="5CE3C35A" w:rsidR="0011559E" w:rsidRDefault="0011559E" w:rsidP="0011559E">
      <w:pPr>
        <w:jc w:val="left"/>
        <w:rPr>
          <w:rFonts w:ascii="Arial" w:eastAsia="微软雅黑" w:hAnsi="Arial"/>
          <w:color w:val="000000" w:themeColor="text1"/>
        </w:rPr>
      </w:pPr>
      <w:r w:rsidRPr="0011559E">
        <w:rPr>
          <w:rFonts w:ascii="Arial" w:eastAsia="微软雅黑" w:hAnsi="Arial" w:hint="eastAsia"/>
          <w:color w:val="000000" w:themeColor="text1"/>
        </w:rPr>
        <w:t>分形光晶格我没有关注过。不过“谁更基本”有时候与“谁更方便”有关。</w:t>
      </w:r>
    </w:p>
    <w:p w14:paraId="5DF51254" w14:textId="16CF682A" w:rsidR="0090518A" w:rsidRDefault="00A153BF" w:rsidP="0011559E">
      <w:pPr>
        <w:jc w:val="left"/>
        <w:rPr>
          <w:rFonts w:ascii="Arial" w:eastAsia="微软雅黑" w:hAnsi="Arial"/>
          <w:color w:val="FF0000"/>
        </w:rPr>
      </w:pPr>
      <w:r>
        <w:rPr>
          <w:rFonts w:ascii="Arial" w:eastAsia="微软雅黑" w:hAnsi="Arial" w:hint="eastAsia"/>
          <w:color w:val="FF0000"/>
        </w:rPr>
        <w:t>Q</w:t>
      </w:r>
      <w:r>
        <w:rPr>
          <w:rFonts w:ascii="Arial" w:eastAsia="微软雅黑" w:hAnsi="Arial" w:hint="eastAsia"/>
          <w:color w:val="FF0000"/>
        </w:rPr>
        <w:t>：</w:t>
      </w:r>
      <w:r w:rsidR="0011559E" w:rsidRPr="0011559E">
        <w:rPr>
          <w:rFonts w:ascii="Arial" w:eastAsia="微软雅黑" w:hAnsi="Arial" w:hint="eastAsia"/>
          <w:color w:val="FF0000"/>
        </w:rPr>
        <w:t>好的，谢谢您。这个是我的师姐前两天分享的文献的一个图。里面的</w:t>
      </w:r>
      <w:r w:rsidR="0011559E" w:rsidRPr="0011559E">
        <w:rPr>
          <w:rFonts w:ascii="Arial" w:eastAsia="微软雅黑" w:hAnsi="Arial"/>
          <w:color w:val="FF0000"/>
        </w:rPr>
        <w:t>G</w:t>
      </w:r>
      <w:r w:rsidR="0011559E" w:rsidRPr="0011559E">
        <w:rPr>
          <w:rFonts w:ascii="Arial" w:eastAsia="微软雅黑" w:hAnsi="Arial"/>
          <w:color w:val="FF0000"/>
        </w:rPr>
        <w:t>是</w:t>
      </w:r>
      <w:r w:rsidR="0011559E" w:rsidRPr="0011559E">
        <w:rPr>
          <w:rFonts w:ascii="Arial" w:eastAsia="微软雅黑" w:hAnsi="Arial"/>
          <w:color w:val="FF0000"/>
        </w:rPr>
        <w:t>4</w:t>
      </w:r>
      <w:r w:rsidR="0011559E" w:rsidRPr="0011559E">
        <w:rPr>
          <w:rFonts w:ascii="Arial" w:eastAsia="微软雅黑" w:hAnsi="Arial"/>
          <w:color w:val="FF0000"/>
        </w:rPr>
        <w:t>束激光的波矢（在一个平面里）。他通过这样的方式在</w:t>
      </w:r>
      <w:r w:rsidR="0011559E" w:rsidRPr="0011559E">
        <w:rPr>
          <w:rFonts w:ascii="Arial" w:eastAsia="微软雅黑" w:hAnsi="Arial"/>
          <w:color w:val="FF0000"/>
        </w:rPr>
        <w:t>2D</w:t>
      </w:r>
      <w:r w:rsidR="0011559E" w:rsidRPr="0011559E">
        <w:rPr>
          <w:rFonts w:ascii="Arial" w:eastAsia="微软雅黑" w:hAnsi="Arial"/>
          <w:color w:val="FF0000"/>
        </w:rPr>
        <w:t>构造出来了</w:t>
      </w:r>
      <w:r w:rsidR="0011559E" w:rsidRPr="0011559E">
        <w:rPr>
          <w:rFonts w:ascii="Arial" w:eastAsia="微软雅黑" w:hAnsi="Arial"/>
          <w:color w:val="FF0000"/>
        </w:rPr>
        <w:t>4D</w:t>
      </w:r>
      <w:r w:rsidR="0011559E" w:rsidRPr="0011559E">
        <w:rPr>
          <w:rFonts w:ascii="Arial" w:eastAsia="微软雅黑" w:hAnsi="Arial"/>
          <w:color w:val="FF0000"/>
        </w:rPr>
        <w:t>的晶格，貌似就是用我刚刚说的那种方式</w:t>
      </w:r>
      <w:r w:rsidR="0011559E">
        <w:rPr>
          <w:rFonts w:ascii="Arial" w:eastAsia="微软雅黑" w:hAnsi="Arial" w:hint="eastAsia"/>
          <w:color w:val="FF0000"/>
        </w:rPr>
        <w:t>。</w:t>
      </w:r>
    </w:p>
    <w:p w14:paraId="2DDBD7F8" w14:textId="6AAA391E" w:rsidR="0011559E" w:rsidRDefault="0011559E" w:rsidP="0011559E">
      <w:pPr>
        <w:jc w:val="left"/>
        <w:rPr>
          <w:rFonts w:ascii="Arial" w:eastAsia="微软雅黑" w:hAnsi="Arial"/>
          <w:color w:val="FF0000"/>
        </w:rPr>
      </w:pPr>
      <w:r w:rsidRPr="0011559E">
        <w:rPr>
          <w:rFonts w:ascii="Arial" w:eastAsia="微软雅黑" w:hAnsi="Arial"/>
          <w:noProof/>
          <w:color w:val="FF0000"/>
        </w:rPr>
        <w:drawing>
          <wp:inline distT="0" distB="0" distL="0" distR="0" wp14:anchorId="47B8B10D" wp14:editId="15514AAB">
            <wp:extent cx="5274310" cy="223266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232660"/>
                    </a:xfrm>
                    <a:prstGeom prst="rect">
                      <a:avLst/>
                    </a:prstGeom>
                    <a:noFill/>
                    <a:ln>
                      <a:noFill/>
                    </a:ln>
                  </pic:spPr>
                </pic:pic>
              </a:graphicData>
            </a:graphic>
          </wp:inline>
        </w:drawing>
      </w:r>
    </w:p>
    <w:p w14:paraId="1F5E1A2E" w14:textId="7FDBC93B" w:rsidR="0011559E" w:rsidRDefault="0011559E" w:rsidP="0011559E">
      <w:pPr>
        <w:jc w:val="left"/>
        <w:rPr>
          <w:rFonts w:ascii="Arial" w:eastAsia="微软雅黑" w:hAnsi="Arial"/>
          <w:color w:val="FF0000"/>
        </w:rPr>
      </w:pPr>
      <w:r w:rsidRPr="0011559E">
        <w:rPr>
          <w:rFonts w:ascii="Arial" w:eastAsia="微软雅黑" w:hAnsi="Arial"/>
          <w:noProof/>
          <w:color w:val="FF0000"/>
        </w:rPr>
        <w:lastRenderedPageBreak/>
        <w:drawing>
          <wp:inline distT="0" distB="0" distL="0" distR="0" wp14:anchorId="492F9983" wp14:editId="6846A9A1">
            <wp:extent cx="5274310" cy="15214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1521460"/>
                    </a:xfrm>
                    <a:prstGeom prst="rect">
                      <a:avLst/>
                    </a:prstGeom>
                    <a:noFill/>
                    <a:ln>
                      <a:noFill/>
                    </a:ln>
                  </pic:spPr>
                </pic:pic>
              </a:graphicData>
            </a:graphic>
          </wp:inline>
        </w:drawing>
      </w:r>
    </w:p>
    <w:p w14:paraId="477EC0CF" w14:textId="181CE32F" w:rsidR="0090518A" w:rsidRDefault="00A153BF" w:rsidP="0011559E">
      <w:pPr>
        <w:jc w:val="left"/>
        <w:rPr>
          <w:rFonts w:ascii="Arial" w:eastAsia="微软雅黑" w:hAnsi="Arial"/>
          <w:color w:val="000000" w:themeColor="text1"/>
        </w:rPr>
      </w:pPr>
      <w:r>
        <w:rPr>
          <w:rFonts w:ascii="Arial" w:eastAsia="微软雅黑" w:hAnsi="Arial" w:hint="eastAsia"/>
          <w:color w:val="000000" w:themeColor="text1"/>
        </w:rPr>
        <w:t>A</w:t>
      </w:r>
      <w:r>
        <w:rPr>
          <w:rFonts w:ascii="Arial" w:eastAsia="微软雅黑" w:hAnsi="Arial" w:hint="eastAsia"/>
          <w:color w:val="000000" w:themeColor="text1"/>
        </w:rPr>
        <w:t>：</w:t>
      </w:r>
      <w:r w:rsidR="0011559E" w:rsidRPr="0011559E">
        <w:rPr>
          <w:rFonts w:ascii="Arial" w:eastAsia="微软雅黑" w:hAnsi="Arial" w:hint="eastAsia"/>
          <w:color w:val="000000" w:themeColor="text1"/>
        </w:rPr>
        <w:t>嗯，当光晶格本身的构型容易确定时，就从晶格本身做傅里叶变换</w:t>
      </w:r>
      <w:proofErr w:type="gramStart"/>
      <w:r w:rsidR="0011559E" w:rsidRPr="0011559E">
        <w:rPr>
          <w:rFonts w:ascii="Arial" w:eastAsia="微软雅黑" w:hAnsi="Arial" w:hint="eastAsia"/>
          <w:color w:val="000000" w:themeColor="text1"/>
        </w:rPr>
        <w:t>去求倒格子</w:t>
      </w:r>
      <w:proofErr w:type="gramEnd"/>
      <w:r w:rsidR="0011559E" w:rsidRPr="0011559E">
        <w:rPr>
          <w:rFonts w:ascii="Arial" w:eastAsia="微软雅黑" w:hAnsi="Arial" w:hint="eastAsia"/>
          <w:color w:val="000000" w:themeColor="text1"/>
        </w:rPr>
        <w:t>；当光晶格本身的构型比较难算时，从上面的方式可以更简便一些。</w:t>
      </w:r>
      <w:r w:rsidR="0011559E">
        <w:rPr>
          <w:rFonts w:ascii="Arial" w:eastAsia="微软雅黑" w:hAnsi="Arial"/>
          <w:color w:val="000000" w:themeColor="text1"/>
        </w:rPr>
        <w:t xml:space="preserve"> </w:t>
      </w:r>
    </w:p>
    <w:p w14:paraId="27444B22" w14:textId="77777777" w:rsidR="0011559E" w:rsidRDefault="0011559E" w:rsidP="0011559E">
      <w:pPr>
        <w:jc w:val="left"/>
        <w:rPr>
          <w:rFonts w:ascii="Arial" w:eastAsia="微软雅黑" w:hAnsi="Arial"/>
          <w:color w:val="000000" w:themeColor="text1"/>
        </w:rPr>
      </w:pPr>
    </w:p>
    <w:p w14:paraId="5B27ACE0" w14:textId="7828D1E3" w:rsidR="0090518A" w:rsidRPr="0090518A" w:rsidRDefault="00A153BF" w:rsidP="003F3B6C">
      <w:pPr>
        <w:jc w:val="left"/>
        <w:rPr>
          <w:rFonts w:ascii="Arial" w:eastAsia="微软雅黑" w:hAnsi="Arial"/>
          <w:color w:val="FF0000"/>
        </w:rPr>
      </w:pPr>
      <w:r>
        <w:rPr>
          <w:rFonts w:ascii="Arial" w:eastAsia="微软雅黑" w:hAnsi="Arial" w:hint="eastAsia"/>
          <w:color w:val="FF0000"/>
        </w:rPr>
        <w:t>Q</w:t>
      </w:r>
      <w:r>
        <w:rPr>
          <w:rFonts w:ascii="Arial" w:eastAsia="微软雅黑" w:hAnsi="Arial" w:hint="eastAsia"/>
          <w:color w:val="FF0000"/>
        </w:rPr>
        <w:t>：</w:t>
      </w:r>
      <w:r w:rsidR="0011559E" w:rsidRPr="0011559E">
        <w:rPr>
          <w:rFonts w:ascii="Arial" w:eastAsia="微软雅黑" w:hAnsi="Arial" w:hint="eastAsia"/>
          <w:color w:val="FF0000"/>
        </w:rPr>
        <w:t>老师好，想问问有没有推荐的原子物理入门教材或</w:t>
      </w:r>
      <w:r w:rsidR="0011559E" w:rsidRPr="0011559E">
        <w:rPr>
          <w:rFonts w:ascii="Arial" w:eastAsia="微软雅黑" w:hAnsi="Arial"/>
          <w:color w:val="FF0000"/>
        </w:rPr>
        <w:t>lecture notes</w:t>
      </w:r>
      <w:r w:rsidR="0011559E" w:rsidRPr="0011559E">
        <w:rPr>
          <w:rFonts w:ascii="Arial" w:eastAsia="微软雅黑" w:hAnsi="Arial"/>
          <w:color w:val="FF0000"/>
        </w:rPr>
        <w:t>。感觉这门课程国内和国外的定位不太一样，打算自学一下。</w:t>
      </w:r>
    </w:p>
    <w:p w14:paraId="1D571740" w14:textId="6011127E" w:rsidR="0011559E" w:rsidRPr="00A6684B" w:rsidRDefault="0011559E" w:rsidP="0011559E">
      <w:pPr>
        <w:jc w:val="left"/>
        <w:rPr>
          <w:rFonts w:ascii="Arial" w:eastAsia="微软雅黑" w:hAnsi="Arial"/>
          <w:color w:val="000000" w:themeColor="text1"/>
        </w:rPr>
      </w:pPr>
      <w:r w:rsidRPr="0011559E">
        <w:rPr>
          <w:rFonts w:ascii="Arial" w:eastAsia="微软雅黑" w:hAnsi="Arial"/>
          <w:color w:val="000000" w:themeColor="text1"/>
        </w:rPr>
        <w:t>C. Foot</w:t>
      </w:r>
      <w:r w:rsidRPr="0011559E">
        <w:rPr>
          <w:rFonts w:ascii="Arial" w:eastAsia="微软雅黑" w:hAnsi="Arial"/>
          <w:color w:val="000000" w:themeColor="text1"/>
        </w:rPr>
        <w:t>的《</w:t>
      </w:r>
      <w:r w:rsidRPr="0011559E">
        <w:rPr>
          <w:rFonts w:ascii="Arial" w:eastAsia="微软雅黑" w:hAnsi="Arial"/>
          <w:color w:val="000000" w:themeColor="text1"/>
        </w:rPr>
        <w:t>Atomic physics</w:t>
      </w:r>
      <w:r w:rsidRPr="0011559E">
        <w:rPr>
          <w:rFonts w:ascii="Arial" w:eastAsia="微软雅黑" w:hAnsi="Arial"/>
          <w:color w:val="000000" w:themeColor="text1"/>
        </w:rPr>
        <w:t>》可以做参考。</w:t>
      </w:r>
    </w:p>
    <w:p w14:paraId="2125E37E" w14:textId="5FEF77B8" w:rsidR="00A6684B" w:rsidRPr="00A6684B" w:rsidRDefault="00A6684B" w:rsidP="005D2E48">
      <w:pPr>
        <w:jc w:val="left"/>
        <w:rPr>
          <w:rFonts w:ascii="Arial" w:eastAsia="微软雅黑" w:hAnsi="Arial"/>
          <w:color w:val="000000" w:themeColor="text1"/>
        </w:rPr>
      </w:pPr>
    </w:p>
    <w:sectPr w:rsidR="00A6684B" w:rsidRPr="00A668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A67B5" w14:textId="77777777" w:rsidR="00AA1C53" w:rsidRDefault="00AA1C53" w:rsidP="00AE6020">
      <w:r>
        <w:separator/>
      </w:r>
    </w:p>
  </w:endnote>
  <w:endnote w:type="continuationSeparator" w:id="0">
    <w:p w14:paraId="6E99480C" w14:textId="77777777" w:rsidR="00AA1C53" w:rsidRDefault="00AA1C53" w:rsidP="00AE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F1F60" w14:textId="77777777" w:rsidR="00AA1C53" w:rsidRDefault="00AA1C53" w:rsidP="00AE6020">
      <w:r>
        <w:separator/>
      </w:r>
    </w:p>
  </w:footnote>
  <w:footnote w:type="continuationSeparator" w:id="0">
    <w:p w14:paraId="6D01E7E0" w14:textId="77777777" w:rsidR="00AA1C53" w:rsidRDefault="00AA1C53" w:rsidP="00AE6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BB1017"/>
    <w:multiLevelType w:val="hybridMultilevel"/>
    <w:tmpl w:val="2B7CA9B0"/>
    <w:lvl w:ilvl="0" w:tplc="F2E268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EDB2413"/>
    <w:multiLevelType w:val="hybridMultilevel"/>
    <w:tmpl w:val="8FFAE802"/>
    <w:lvl w:ilvl="0" w:tplc="44B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B3"/>
    <w:rsid w:val="00007F1E"/>
    <w:rsid w:val="00017ED0"/>
    <w:rsid w:val="00035B68"/>
    <w:rsid w:val="000D6D39"/>
    <w:rsid w:val="0011559E"/>
    <w:rsid w:val="001214F0"/>
    <w:rsid w:val="00150813"/>
    <w:rsid w:val="0022316E"/>
    <w:rsid w:val="0024210E"/>
    <w:rsid w:val="002575A3"/>
    <w:rsid w:val="002A3956"/>
    <w:rsid w:val="002F0687"/>
    <w:rsid w:val="002F71B2"/>
    <w:rsid w:val="0033033A"/>
    <w:rsid w:val="003322BC"/>
    <w:rsid w:val="0038488F"/>
    <w:rsid w:val="003A4705"/>
    <w:rsid w:val="003A6DBE"/>
    <w:rsid w:val="003F3B6C"/>
    <w:rsid w:val="00421EDA"/>
    <w:rsid w:val="004310D9"/>
    <w:rsid w:val="00497916"/>
    <w:rsid w:val="004E0AA4"/>
    <w:rsid w:val="00595E4E"/>
    <w:rsid w:val="005B18B3"/>
    <w:rsid w:val="005D2E48"/>
    <w:rsid w:val="0061259F"/>
    <w:rsid w:val="006179FB"/>
    <w:rsid w:val="006320C9"/>
    <w:rsid w:val="0069462A"/>
    <w:rsid w:val="006D43EC"/>
    <w:rsid w:val="007875A6"/>
    <w:rsid w:val="007C2BEE"/>
    <w:rsid w:val="007D5C9B"/>
    <w:rsid w:val="00844322"/>
    <w:rsid w:val="008A00D3"/>
    <w:rsid w:val="0090518A"/>
    <w:rsid w:val="00921F27"/>
    <w:rsid w:val="0096346C"/>
    <w:rsid w:val="00982E57"/>
    <w:rsid w:val="00983AA5"/>
    <w:rsid w:val="009948EB"/>
    <w:rsid w:val="009A5D7B"/>
    <w:rsid w:val="009B6C23"/>
    <w:rsid w:val="00A153BF"/>
    <w:rsid w:val="00A6684B"/>
    <w:rsid w:val="00A73F97"/>
    <w:rsid w:val="00AA1C53"/>
    <w:rsid w:val="00AD7406"/>
    <w:rsid w:val="00AE6020"/>
    <w:rsid w:val="00B81AEE"/>
    <w:rsid w:val="00C66D0C"/>
    <w:rsid w:val="00C81396"/>
    <w:rsid w:val="00C86A1A"/>
    <w:rsid w:val="00C97ECD"/>
    <w:rsid w:val="00CB12B3"/>
    <w:rsid w:val="00D75762"/>
    <w:rsid w:val="00E146C5"/>
    <w:rsid w:val="00E6142D"/>
    <w:rsid w:val="00E75431"/>
    <w:rsid w:val="00E94030"/>
    <w:rsid w:val="00E94C39"/>
    <w:rsid w:val="00ED4A3B"/>
    <w:rsid w:val="00ED6BD9"/>
    <w:rsid w:val="00F01DDE"/>
    <w:rsid w:val="00F45C16"/>
    <w:rsid w:val="00F838BC"/>
    <w:rsid w:val="00F87423"/>
    <w:rsid w:val="00F97A23"/>
    <w:rsid w:val="00FF6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48381"/>
  <w15:chartTrackingRefBased/>
  <w15:docId w15:val="{9865BD8B-3C6E-4676-B460-0AFD4017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5A6"/>
    <w:pPr>
      <w:ind w:firstLineChars="200" w:firstLine="420"/>
    </w:pPr>
  </w:style>
  <w:style w:type="paragraph" w:styleId="a4">
    <w:name w:val="header"/>
    <w:basedOn w:val="a"/>
    <w:link w:val="a5"/>
    <w:uiPriority w:val="99"/>
    <w:unhideWhenUsed/>
    <w:rsid w:val="00AE602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E6020"/>
    <w:rPr>
      <w:sz w:val="18"/>
      <w:szCs w:val="18"/>
    </w:rPr>
  </w:style>
  <w:style w:type="paragraph" w:styleId="a6">
    <w:name w:val="footer"/>
    <w:basedOn w:val="a"/>
    <w:link w:val="a7"/>
    <w:uiPriority w:val="99"/>
    <w:unhideWhenUsed/>
    <w:rsid w:val="00AE6020"/>
    <w:pPr>
      <w:tabs>
        <w:tab w:val="center" w:pos="4153"/>
        <w:tab w:val="right" w:pos="8306"/>
      </w:tabs>
      <w:snapToGrid w:val="0"/>
      <w:jc w:val="left"/>
    </w:pPr>
    <w:rPr>
      <w:sz w:val="18"/>
      <w:szCs w:val="18"/>
    </w:rPr>
  </w:style>
  <w:style w:type="character" w:customStyle="1" w:styleId="a7">
    <w:name w:val="页脚 字符"/>
    <w:basedOn w:val="a0"/>
    <w:link w:val="a6"/>
    <w:uiPriority w:val="99"/>
    <w:rsid w:val="00AE6020"/>
    <w:rPr>
      <w:sz w:val="18"/>
      <w:szCs w:val="18"/>
    </w:rPr>
  </w:style>
  <w:style w:type="character" w:styleId="a8">
    <w:name w:val="Hyperlink"/>
    <w:basedOn w:val="a0"/>
    <w:uiPriority w:val="99"/>
    <w:unhideWhenUsed/>
    <w:rsid w:val="0024210E"/>
    <w:rPr>
      <w:color w:val="0563C1" w:themeColor="hyperlink"/>
      <w:u w:val="single"/>
    </w:rPr>
  </w:style>
  <w:style w:type="character" w:styleId="a9">
    <w:name w:val="Unresolved Mention"/>
    <w:basedOn w:val="a0"/>
    <w:uiPriority w:val="99"/>
    <w:semiHidden/>
    <w:unhideWhenUsed/>
    <w:rsid w:val="00242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swiny zhang</dc:creator>
  <cp:keywords/>
  <dc:description/>
  <cp:lastModifiedBy>swiny zhang</cp:lastModifiedBy>
  <cp:revision>3</cp:revision>
  <dcterms:created xsi:type="dcterms:W3CDTF">2020-04-27T14:04:00Z</dcterms:created>
  <dcterms:modified xsi:type="dcterms:W3CDTF">2020-04-27T14:06:00Z</dcterms:modified>
</cp:coreProperties>
</file>